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D0" w:rsidRPr="00603711" w:rsidRDefault="009A74EE" w:rsidP="009A74EE">
      <w:pPr>
        <w:pStyle w:val="22"/>
        <w:ind w:left="0"/>
        <w:jc w:val="left"/>
        <w:rPr>
          <w:b w:val="0"/>
          <w:sz w:val="22"/>
          <w:szCs w:val="22"/>
        </w:rPr>
      </w:pPr>
      <w:r w:rsidRPr="00603711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 w:rsidR="00CC22CC">
        <w:rPr>
          <w:sz w:val="22"/>
          <w:szCs w:val="22"/>
        </w:rPr>
        <w:t xml:space="preserve">                  </w:t>
      </w:r>
      <w:r w:rsidR="005B6038">
        <w:rPr>
          <w:b w:val="0"/>
          <w:sz w:val="22"/>
          <w:szCs w:val="22"/>
        </w:rPr>
        <w:t xml:space="preserve">Приложение № </w:t>
      </w:r>
      <w:r w:rsidR="009D3BED">
        <w:rPr>
          <w:b w:val="0"/>
          <w:sz w:val="22"/>
          <w:szCs w:val="22"/>
        </w:rPr>
        <w:t>4</w:t>
      </w:r>
    </w:p>
    <w:p w:rsidR="009A74EE" w:rsidRPr="00603711" w:rsidRDefault="000716D0" w:rsidP="009A74EE">
      <w:pPr>
        <w:pStyle w:val="22"/>
        <w:ind w:left="0"/>
        <w:jc w:val="left"/>
        <w:rPr>
          <w:b w:val="0"/>
          <w:sz w:val="22"/>
          <w:szCs w:val="22"/>
        </w:rPr>
      </w:pPr>
      <w:r w:rsidRPr="00603711">
        <w:rPr>
          <w:b w:val="0"/>
          <w:sz w:val="22"/>
          <w:szCs w:val="22"/>
        </w:rPr>
        <w:t xml:space="preserve">                                                                                                                </w:t>
      </w:r>
      <w:r w:rsidR="00CC22CC">
        <w:rPr>
          <w:b w:val="0"/>
          <w:sz w:val="22"/>
          <w:szCs w:val="22"/>
        </w:rPr>
        <w:t xml:space="preserve">                </w:t>
      </w:r>
      <w:r w:rsidRPr="00603711">
        <w:rPr>
          <w:b w:val="0"/>
          <w:sz w:val="22"/>
          <w:szCs w:val="22"/>
        </w:rPr>
        <w:t>к Поручению на закупку</w:t>
      </w:r>
    </w:p>
    <w:p w:rsidR="009A74EE" w:rsidRDefault="009A74EE" w:rsidP="009A74EE">
      <w:pPr>
        <w:pStyle w:val="22"/>
        <w:ind w:left="0"/>
        <w:jc w:val="left"/>
      </w:pPr>
    </w:p>
    <w:p w:rsidR="009A74EE" w:rsidRDefault="009A74EE" w:rsidP="009A74EE">
      <w:pPr>
        <w:pStyle w:val="22"/>
        <w:ind w:left="0"/>
        <w:jc w:val="left"/>
      </w:pPr>
    </w:p>
    <w:p w:rsidR="009A74EE" w:rsidRDefault="00B95E7D" w:rsidP="009A74EE">
      <w:pPr>
        <w:pStyle w:val="22"/>
        <w:ind w:left="0"/>
        <w:jc w:val="left"/>
      </w:pPr>
      <w:r>
        <w:t xml:space="preserve"> Порядок оценки и ранжирования заявок по степени их предпочтительности для Заказчика и определения </w:t>
      </w:r>
      <w:r w:rsidR="009A74EE">
        <w:t>победителя</w:t>
      </w:r>
      <w:r>
        <w:t xml:space="preserve">, получающего по результатам процедуры </w:t>
      </w:r>
    </w:p>
    <w:p w:rsidR="00B95E7D" w:rsidRDefault="009A74EE" w:rsidP="009A74EE">
      <w:pPr>
        <w:pStyle w:val="22"/>
        <w:ind w:left="0"/>
        <w:jc w:val="left"/>
      </w:pPr>
      <w:r>
        <w:t xml:space="preserve">                    </w:t>
      </w:r>
      <w:r w:rsidR="00B95E7D">
        <w:t>закупки право заключения соответствующего договора.</w:t>
      </w:r>
    </w:p>
    <w:p w:rsidR="009A74EE" w:rsidRDefault="009A74EE" w:rsidP="009A74EE">
      <w:pPr>
        <w:pStyle w:val="22"/>
        <w:ind w:left="0"/>
        <w:jc w:val="left"/>
      </w:pPr>
    </w:p>
    <w:p w:rsidR="009A74EE" w:rsidRDefault="009A74EE" w:rsidP="009A74EE">
      <w:pPr>
        <w:pStyle w:val="22"/>
        <w:ind w:left="0"/>
        <w:jc w:val="left"/>
      </w:pPr>
      <w:r w:rsidRPr="009A74EE">
        <w:rPr>
          <w:b w:val="0"/>
        </w:rPr>
        <w:t>Закупка</w:t>
      </w:r>
      <w:r w:rsidR="00FA6379">
        <w:t xml:space="preserve"> </w:t>
      </w:r>
      <w:r w:rsidR="009C11E8">
        <w:t>«</w:t>
      </w:r>
      <w:r w:rsidR="001D5173" w:rsidRPr="001D5173">
        <w:t xml:space="preserve">Ремонт </w:t>
      </w:r>
      <w:r w:rsidR="00AE6750">
        <w:t>железнодорожных путей №9 и №10 необщего пользования Правобережной ТЭЦ прилегающих к сливо-наливной эстакаде</w:t>
      </w:r>
      <w:r w:rsidR="002F2FB7">
        <w:t>»</w:t>
      </w:r>
    </w:p>
    <w:p w:rsidR="00813059" w:rsidRDefault="00813059" w:rsidP="009A74EE">
      <w:pPr>
        <w:pStyle w:val="22"/>
        <w:ind w:left="0"/>
        <w:jc w:val="left"/>
      </w:pPr>
    </w:p>
    <w:p w:rsidR="00C70478" w:rsidRDefault="00813059">
      <w:pPr>
        <w:pStyle w:val="22"/>
        <w:jc w:val="left"/>
      </w:pPr>
      <w:r>
        <w:t>ГКПЗ №</w:t>
      </w:r>
      <w:r w:rsidR="002F2FB7">
        <w:t xml:space="preserve"> 1105/2.16-2388</w:t>
      </w:r>
    </w:p>
    <w:p w:rsidR="00B95E7D" w:rsidRDefault="009A74EE" w:rsidP="00E8087B">
      <w:pPr>
        <w:pStyle w:val="22"/>
        <w:ind w:left="0" w:firstLine="360"/>
        <w:jc w:val="both"/>
        <w:rPr>
          <w:b w:val="0"/>
        </w:rPr>
      </w:pPr>
      <w:r>
        <w:t xml:space="preserve"> </w:t>
      </w:r>
      <w:r>
        <w:rPr>
          <w:b w:val="0"/>
        </w:rPr>
        <w:t xml:space="preserve">При проведении оценки </w:t>
      </w:r>
      <w:r w:rsidR="00C15EF2">
        <w:rPr>
          <w:b w:val="0"/>
        </w:rPr>
        <w:t xml:space="preserve">участников </w:t>
      </w:r>
      <w:r>
        <w:rPr>
          <w:b w:val="0"/>
        </w:rPr>
        <w:t>конкурса провести их ранжирование</w:t>
      </w:r>
      <w:r w:rsidR="002F2FB7">
        <w:rPr>
          <w:b w:val="0"/>
        </w:rPr>
        <w:t>,</w:t>
      </w:r>
      <w:r>
        <w:rPr>
          <w:b w:val="0"/>
        </w:rPr>
        <w:t xml:space="preserve"> по степени предпочтительности исходя из следующих критериев:</w:t>
      </w:r>
    </w:p>
    <w:p w:rsidR="00AE019B" w:rsidRDefault="00AE019B" w:rsidP="00E8087B">
      <w:pPr>
        <w:pStyle w:val="22"/>
        <w:jc w:val="both"/>
      </w:pPr>
    </w:p>
    <w:p w:rsidR="00046BDC" w:rsidRPr="00AF397D" w:rsidRDefault="00AE6750" w:rsidP="002F2FB7">
      <w:pPr>
        <w:pStyle w:val="22"/>
        <w:numPr>
          <w:ilvl w:val="0"/>
          <w:numId w:val="1"/>
        </w:numPr>
        <w:tabs>
          <w:tab w:val="clear" w:pos="960"/>
        </w:tabs>
        <w:ind w:left="709" w:hanging="349"/>
        <w:jc w:val="both"/>
        <w:rPr>
          <w:b w:val="0"/>
        </w:rPr>
      </w:pPr>
      <w:r>
        <w:rPr>
          <w:b w:val="0"/>
        </w:rPr>
        <w:t>Ремонт железнодорожных путей и т</w:t>
      </w:r>
      <w:r w:rsidR="00813059" w:rsidRPr="00AF397D">
        <w:rPr>
          <w:b w:val="0"/>
        </w:rPr>
        <w:t>ехническое</w:t>
      </w:r>
      <w:r w:rsidR="00046BDC" w:rsidRPr="00AF397D">
        <w:rPr>
          <w:b w:val="0"/>
        </w:rPr>
        <w:t xml:space="preserve"> обслуживание</w:t>
      </w:r>
      <w:r>
        <w:rPr>
          <w:b w:val="0"/>
        </w:rPr>
        <w:t xml:space="preserve"> железнодорожных путей необщего пользования Правобережной ТЭЦ </w:t>
      </w:r>
      <w:r w:rsidR="00046BDC" w:rsidRPr="00AF397D">
        <w:rPr>
          <w:b w:val="0"/>
        </w:rPr>
        <w:t xml:space="preserve"> </w:t>
      </w:r>
      <w:r w:rsidR="00E6340E">
        <w:rPr>
          <w:b w:val="0"/>
        </w:rPr>
        <w:t>предпочтительн</w:t>
      </w:r>
      <w:r w:rsidR="00E46FE6">
        <w:rPr>
          <w:b w:val="0"/>
        </w:rPr>
        <w:t>ее</w:t>
      </w:r>
      <w:r w:rsidR="00E6340E">
        <w:rPr>
          <w:b w:val="0"/>
        </w:rPr>
        <w:t xml:space="preserve"> </w:t>
      </w:r>
      <w:r w:rsidR="00046BDC" w:rsidRPr="00AF397D">
        <w:rPr>
          <w:b w:val="0"/>
        </w:rPr>
        <w:t xml:space="preserve">проводить </w:t>
      </w:r>
      <w:r w:rsidR="00E6340E">
        <w:rPr>
          <w:b w:val="0"/>
        </w:rPr>
        <w:t xml:space="preserve">одному </w:t>
      </w:r>
      <w:r w:rsidR="00046BDC" w:rsidRPr="00AF397D">
        <w:rPr>
          <w:b w:val="0"/>
        </w:rPr>
        <w:t>подрядчик</w:t>
      </w:r>
      <w:r w:rsidR="00E6340E">
        <w:rPr>
          <w:b w:val="0"/>
        </w:rPr>
        <w:t>у</w:t>
      </w:r>
      <w:r w:rsidR="00046BDC" w:rsidRPr="00AF397D">
        <w:rPr>
          <w:b w:val="0"/>
        </w:rPr>
        <w:t xml:space="preserve">. </w:t>
      </w:r>
    </w:p>
    <w:p w:rsidR="00AE019B" w:rsidRPr="00AF397D" w:rsidRDefault="00AE019B" w:rsidP="002F2FB7">
      <w:pPr>
        <w:pStyle w:val="22"/>
        <w:numPr>
          <w:ilvl w:val="0"/>
          <w:numId w:val="1"/>
        </w:numPr>
        <w:tabs>
          <w:tab w:val="clear" w:pos="960"/>
        </w:tabs>
        <w:ind w:left="709" w:hanging="349"/>
        <w:jc w:val="both"/>
        <w:rPr>
          <w:b w:val="0"/>
          <w:bCs/>
        </w:rPr>
      </w:pPr>
      <w:r w:rsidRPr="009D3BED">
        <w:rPr>
          <w:b w:val="0"/>
          <w:bCs/>
        </w:rPr>
        <w:t>Надежность Участника, наличие большого опыта работы на энергетических</w:t>
      </w:r>
      <w:r w:rsidR="00E8087B" w:rsidRPr="009D3BED">
        <w:rPr>
          <w:b w:val="0"/>
          <w:bCs/>
        </w:rPr>
        <w:t xml:space="preserve"> </w:t>
      </w:r>
      <w:r w:rsidRPr="009D3BED">
        <w:rPr>
          <w:b w:val="0"/>
          <w:bCs/>
        </w:rPr>
        <w:t xml:space="preserve">предприятиях РФ, </w:t>
      </w:r>
      <w:r w:rsidR="009C11E8" w:rsidRPr="009D3BED">
        <w:rPr>
          <w:b w:val="0"/>
          <w:bCs/>
        </w:rPr>
        <w:t xml:space="preserve"> </w:t>
      </w:r>
      <w:r w:rsidRPr="009D3BED">
        <w:rPr>
          <w:b w:val="0"/>
          <w:bCs/>
        </w:rPr>
        <w:t>наличие опыта выполнения аналогичных работ, качество,</w:t>
      </w:r>
      <w:r w:rsidR="00E8087B" w:rsidRPr="009D3BED">
        <w:rPr>
          <w:b w:val="0"/>
          <w:bCs/>
        </w:rPr>
        <w:t xml:space="preserve"> </w:t>
      </w:r>
      <w:r w:rsidRPr="009D3BED">
        <w:rPr>
          <w:b w:val="0"/>
          <w:bCs/>
        </w:rPr>
        <w:t>ресурсные возможности и деловая репутация Участника, положительный опыт</w:t>
      </w:r>
      <w:r w:rsidRPr="00AF397D">
        <w:rPr>
          <w:b w:val="0"/>
          <w:bCs/>
        </w:rPr>
        <w:t xml:space="preserve"> </w:t>
      </w:r>
      <w:r w:rsidR="00E8087B" w:rsidRPr="00AF397D">
        <w:rPr>
          <w:b w:val="0"/>
          <w:bCs/>
        </w:rPr>
        <w:t>сотрудничества</w:t>
      </w:r>
      <w:r w:rsidRPr="00AF397D">
        <w:rPr>
          <w:b w:val="0"/>
          <w:bCs/>
        </w:rPr>
        <w:t xml:space="preserve"> (в </w:t>
      </w:r>
      <w:proofErr w:type="spellStart"/>
      <w:r w:rsidRPr="00AF397D">
        <w:rPr>
          <w:b w:val="0"/>
          <w:bCs/>
        </w:rPr>
        <w:t>т.ч</w:t>
      </w:r>
      <w:proofErr w:type="spellEnd"/>
      <w:r w:rsidRPr="00AF397D">
        <w:rPr>
          <w:b w:val="0"/>
          <w:bCs/>
        </w:rPr>
        <w:t>. с ОАО «ТГК-1»</w:t>
      </w:r>
      <w:r w:rsidR="009C11E8" w:rsidRPr="00AF397D">
        <w:rPr>
          <w:b w:val="0"/>
          <w:bCs/>
        </w:rPr>
        <w:t>, с ТЭЦ-5</w:t>
      </w:r>
      <w:r w:rsidRPr="00AF397D">
        <w:rPr>
          <w:b w:val="0"/>
          <w:bCs/>
        </w:rPr>
        <w:t>)</w:t>
      </w:r>
    </w:p>
    <w:p w:rsidR="009A74EE" w:rsidRPr="00AF397D" w:rsidRDefault="00AE019B" w:rsidP="002F2FB7">
      <w:pPr>
        <w:pStyle w:val="22"/>
        <w:numPr>
          <w:ilvl w:val="0"/>
          <w:numId w:val="1"/>
        </w:numPr>
        <w:tabs>
          <w:tab w:val="clear" w:pos="960"/>
        </w:tabs>
        <w:ind w:left="709" w:hanging="349"/>
        <w:jc w:val="both"/>
        <w:rPr>
          <w:b w:val="0"/>
        </w:rPr>
      </w:pPr>
      <w:r w:rsidRPr="00AF397D">
        <w:rPr>
          <w:b w:val="0"/>
        </w:rPr>
        <w:t>Стоимость выполнения работ</w:t>
      </w:r>
      <w:r w:rsidR="009D0DA0" w:rsidRPr="00AF397D">
        <w:rPr>
          <w:b w:val="0"/>
        </w:rPr>
        <w:t xml:space="preserve"> в объеме</w:t>
      </w:r>
      <w:r w:rsidRPr="00AF397D">
        <w:rPr>
          <w:b w:val="0"/>
        </w:rPr>
        <w:t xml:space="preserve"> </w:t>
      </w:r>
      <w:r w:rsidR="00DA14C5" w:rsidRPr="00AF397D">
        <w:rPr>
          <w:b w:val="0"/>
        </w:rPr>
        <w:t>определенным</w:t>
      </w:r>
      <w:r w:rsidR="009A74EE" w:rsidRPr="00AF397D">
        <w:rPr>
          <w:b w:val="0"/>
        </w:rPr>
        <w:t xml:space="preserve"> техническим заданием </w:t>
      </w:r>
    </w:p>
    <w:p w:rsidR="009C11E8" w:rsidRPr="00AF397D" w:rsidRDefault="009C11E8" w:rsidP="002F2FB7">
      <w:pPr>
        <w:pStyle w:val="22"/>
        <w:numPr>
          <w:ilvl w:val="0"/>
          <w:numId w:val="1"/>
        </w:numPr>
        <w:tabs>
          <w:tab w:val="clear" w:pos="960"/>
        </w:tabs>
        <w:ind w:left="709" w:hanging="349"/>
        <w:jc w:val="both"/>
        <w:rPr>
          <w:b w:val="0"/>
        </w:rPr>
      </w:pPr>
      <w:r w:rsidRPr="00AF397D">
        <w:rPr>
          <w:b w:val="0"/>
        </w:rPr>
        <w:t>Гарантийные обязательства.</w:t>
      </w:r>
    </w:p>
    <w:p w:rsidR="00A64678" w:rsidRPr="002F2FB7" w:rsidRDefault="00A64678" w:rsidP="002F2FB7">
      <w:pPr>
        <w:pStyle w:val="22"/>
        <w:numPr>
          <w:ilvl w:val="0"/>
          <w:numId w:val="1"/>
        </w:numPr>
        <w:tabs>
          <w:tab w:val="clear" w:pos="960"/>
        </w:tabs>
        <w:ind w:left="709" w:hanging="349"/>
        <w:jc w:val="both"/>
        <w:rPr>
          <w:b w:val="0"/>
        </w:rPr>
      </w:pPr>
      <w:r w:rsidRPr="002F2FB7">
        <w:rPr>
          <w:b w:val="0"/>
        </w:rPr>
        <w:t>Ценовая характеристика стоимости работ должна определяться в соответствие</w:t>
      </w:r>
      <w:r w:rsidR="00E8087B" w:rsidRPr="002F2FB7">
        <w:rPr>
          <w:b w:val="0"/>
        </w:rPr>
        <w:t xml:space="preserve"> </w:t>
      </w:r>
      <w:r w:rsidRPr="002F2FB7">
        <w:rPr>
          <w:b w:val="0"/>
        </w:rPr>
        <w:t xml:space="preserve">с </w:t>
      </w:r>
      <w:r w:rsidR="00046BDC" w:rsidRPr="002F2FB7">
        <w:rPr>
          <w:b w:val="0"/>
        </w:rPr>
        <w:t xml:space="preserve">      </w:t>
      </w:r>
      <w:r w:rsidRPr="002F2FB7">
        <w:rPr>
          <w:b w:val="0"/>
        </w:rPr>
        <w:t xml:space="preserve">системой ценообразования, принятой в ОАО «ТГК-1». </w:t>
      </w:r>
    </w:p>
    <w:p w:rsidR="00A64678" w:rsidRPr="00AF397D" w:rsidRDefault="000716D0" w:rsidP="002F2FB7">
      <w:pPr>
        <w:pStyle w:val="22"/>
        <w:numPr>
          <w:ilvl w:val="0"/>
          <w:numId w:val="2"/>
        </w:numPr>
        <w:ind w:left="709" w:hanging="349"/>
        <w:jc w:val="both"/>
        <w:rPr>
          <w:b w:val="0"/>
        </w:rPr>
      </w:pPr>
      <w:r w:rsidRPr="00AF397D">
        <w:rPr>
          <w:b w:val="0"/>
        </w:rPr>
        <w:t>Наиболее выгодные условия оплаты.</w:t>
      </w:r>
    </w:p>
    <w:p w:rsidR="00454F35" w:rsidRDefault="00454F35" w:rsidP="002F2FB7">
      <w:pPr>
        <w:pStyle w:val="22"/>
        <w:ind w:left="709" w:hanging="349"/>
        <w:jc w:val="both"/>
        <w:rPr>
          <w:b w:val="0"/>
          <w:bCs/>
        </w:rPr>
      </w:pPr>
    </w:p>
    <w:p w:rsidR="00A64678" w:rsidRDefault="00A64678" w:rsidP="00A64678"/>
    <w:p w:rsidR="00A64678" w:rsidRPr="009A74EE" w:rsidRDefault="00A64678" w:rsidP="009D0DA0">
      <w:pPr>
        <w:pStyle w:val="22"/>
        <w:jc w:val="left"/>
        <w:rPr>
          <w:b w:val="0"/>
        </w:rPr>
      </w:pPr>
    </w:p>
    <w:p w:rsidR="00B95E7D" w:rsidRDefault="00B95E7D">
      <w:pPr>
        <w:pStyle w:val="22"/>
        <w:jc w:val="left"/>
        <w:rPr>
          <w:b w:val="0"/>
          <w:bCs/>
        </w:rPr>
      </w:pPr>
    </w:p>
    <w:p w:rsidR="00B95E7D" w:rsidRDefault="00B95E7D">
      <w:pPr>
        <w:pStyle w:val="22"/>
        <w:jc w:val="left"/>
        <w:rPr>
          <w:b w:val="0"/>
          <w:bCs/>
        </w:rPr>
      </w:pPr>
    </w:p>
    <w:p w:rsidR="00147959" w:rsidRPr="00147959" w:rsidRDefault="00147959" w:rsidP="00147959">
      <w:pPr>
        <w:pStyle w:val="22"/>
        <w:rPr>
          <w:b w:val="0"/>
          <w:bCs/>
        </w:rPr>
      </w:pPr>
    </w:p>
    <w:p w:rsidR="00147959" w:rsidRPr="00147959" w:rsidRDefault="004B4EBE" w:rsidP="00147959">
      <w:pPr>
        <w:pStyle w:val="22"/>
        <w:ind w:left="0"/>
        <w:jc w:val="left"/>
        <w:rPr>
          <w:b w:val="0"/>
          <w:bCs/>
        </w:rPr>
      </w:pPr>
      <w:r>
        <w:rPr>
          <w:b w:val="0"/>
          <w:bCs/>
        </w:rPr>
        <w:t xml:space="preserve"> </w:t>
      </w:r>
      <w:bookmarkStart w:id="0" w:name="_GoBack"/>
      <w:bookmarkEnd w:id="0"/>
    </w:p>
    <w:sectPr w:rsidR="00147959" w:rsidRPr="00147959" w:rsidSect="009A74EE">
      <w:footerReference w:type="default" r:id="rId8"/>
      <w:pgSz w:w="11906" w:h="16838"/>
      <w:pgMar w:top="540" w:right="850" w:bottom="719" w:left="16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882" w:rsidRDefault="00553882">
      <w:r>
        <w:separator/>
      </w:r>
    </w:p>
  </w:endnote>
  <w:endnote w:type="continuationSeparator" w:id="0">
    <w:p w:rsidR="00553882" w:rsidRDefault="00553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97D" w:rsidRDefault="00AF397D">
    <w:pPr>
      <w:pStyle w:val="a7"/>
    </w:pPr>
  </w:p>
  <w:p w:rsidR="00AF397D" w:rsidRDefault="00AF39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882" w:rsidRDefault="00553882">
      <w:r>
        <w:separator/>
      </w:r>
    </w:p>
  </w:footnote>
  <w:footnote w:type="continuationSeparator" w:id="0">
    <w:p w:rsidR="00553882" w:rsidRDefault="00553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338"/>
    <w:multiLevelType w:val="hybridMultilevel"/>
    <w:tmpl w:val="A7D64CB8"/>
    <w:lvl w:ilvl="0" w:tplc="AC56CC5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B511E4"/>
    <w:multiLevelType w:val="hybridMultilevel"/>
    <w:tmpl w:val="1FBAA480"/>
    <w:lvl w:ilvl="0" w:tplc="BC64CDC2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31EEB"/>
    <w:rsid w:val="00046BDC"/>
    <w:rsid w:val="0005236D"/>
    <w:rsid w:val="000716D0"/>
    <w:rsid w:val="000750A9"/>
    <w:rsid w:val="000869AD"/>
    <w:rsid w:val="000E14F4"/>
    <w:rsid w:val="000F0A43"/>
    <w:rsid w:val="000F301E"/>
    <w:rsid w:val="00117502"/>
    <w:rsid w:val="00147959"/>
    <w:rsid w:val="001B26F6"/>
    <w:rsid w:val="001B5B15"/>
    <w:rsid w:val="001D5173"/>
    <w:rsid w:val="001D755C"/>
    <w:rsid w:val="00224289"/>
    <w:rsid w:val="002F2FB7"/>
    <w:rsid w:val="003260AB"/>
    <w:rsid w:val="003E59A0"/>
    <w:rsid w:val="00416D1A"/>
    <w:rsid w:val="00444922"/>
    <w:rsid w:val="00454F35"/>
    <w:rsid w:val="004B4EBE"/>
    <w:rsid w:val="00553882"/>
    <w:rsid w:val="005B6038"/>
    <w:rsid w:val="005E4BFD"/>
    <w:rsid w:val="00603711"/>
    <w:rsid w:val="0063444F"/>
    <w:rsid w:val="00641234"/>
    <w:rsid w:val="0064309A"/>
    <w:rsid w:val="00664334"/>
    <w:rsid w:val="006934CF"/>
    <w:rsid w:val="00750B36"/>
    <w:rsid w:val="00776A21"/>
    <w:rsid w:val="00813059"/>
    <w:rsid w:val="00884A79"/>
    <w:rsid w:val="008D5D7F"/>
    <w:rsid w:val="00990F6E"/>
    <w:rsid w:val="009A74EE"/>
    <w:rsid w:val="009C11E8"/>
    <w:rsid w:val="009C7E0C"/>
    <w:rsid w:val="009D0DA0"/>
    <w:rsid w:val="009D3BED"/>
    <w:rsid w:val="009D5CF4"/>
    <w:rsid w:val="00A11EA7"/>
    <w:rsid w:val="00A2358C"/>
    <w:rsid w:val="00A64678"/>
    <w:rsid w:val="00A72923"/>
    <w:rsid w:val="00A77DAC"/>
    <w:rsid w:val="00AE019B"/>
    <w:rsid w:val="00AE6750"/>
    <w:rsid w:val="00AF397D"/>
    <w:rsid w:val="00B014CE"/>
    <w:rsid w:val="00B34E2E"/>
    <w:rsid w:val="00B50051"/>
    <w:rsid w:val="00B50E96"/>
    <w:rsid w:val="00B661CE"/>
    <w:rsid w:val="00B738EA"/>
    <w:rsid w:val="00B81AA9"/>
    <w:rsid w:val="00B93361"/>
    <w:rsid w:val="00B95291"/>
    <w:rsid w:val="00B95E7D"/>
    <w:rsid w:val="00C050DC"/>
    <w:rsid w:val="00C15EF2"/>
    <w:rsid w:val="00C47EEF"/>
    <w:rsid w:val="00C70478"/>
    <w:rsid w:val="00CB3E67"/>
    <w:rsid w:val="00CC22CC"/>
    <w:rsid w:val="00D13D94"/>
    <w:rsid w:val="00D5230C"/>
    <w:rsid w:val="00D77154"/>
    <w:rsid w:val="00DA14C5"/>
    <w:rsid w:val="00E00263"/>
    <w:rsid w:val="00E46FE6"/>
    <w:rsid w:val="00E6340E"/>
    <w:rsid w:val="00E8087B"/>
    <w:rsid w:val="00EC740E"/>
    <w:rsid w:val="00F37619"/>
    <w:rsid w:val="00F64A41"/>
    <w:rsid w:val="00FA6379"/>
    <w:rsid w:val="00FD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146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2012-04-05T05:58:00Z</cp:lastPrinted>
  <dcterms:created xsi:type="dcterms:W3CDTF">2012-04-03T17:32:00Z</dcterms:created>
  <dcterms:modified xsi:type="dcterms:W3CDTF">2012-04-18T05:17:00Z</dcterms:modified>
</cp:coreProperties>
</file>